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4F8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 xml:space="preserve">Правила записи на первичный прием (консультацию) </w:t>
      </w:r>
    </w:p>
    <w:p w:rsidR="00000000" w:rsidRDefault="007F4F8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стоматологическую клинику ООО "Дент-Студия"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Прием пациентов  осуществляется в соответствии с расписанием приемов врачей.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Осмотр врачами проводится по предварительной записи. 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Запись пациента на прием може</w:t>
      </w:r>
      <w:r>
        <w:rPr>
          <w:rFonts w:cs="Calibri"/>
        </w:rPr>
        <w:t>т быть выполнена одним из следующих способов: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- личное обращение;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- телефонное обращение;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- при помощи онлайн-записи.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При обращении необходимо предоставить следующую обязательную информацию о себе: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ФИО;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возраст,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номер контактного телефона.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Паци</w:t>
      </w:r>
      <w:r>
        <w:rPr>
          <w:rFonts w:cs="Calibri"/>
        </w:rPr>
        <w:t>ент сообщает администратору желаемую дату и время приема. На основании сведений, полученных от пациента, администратор вносит запись.</w:t>
      </w:r>
    </w:p>
    <w:p w:rsidR="00000000" w:rsidRDefault="007F4F8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Пациент имеет право отказаться от записи на прием к врачу без объяснения причин, заранее уведомив об этом администратора.</w:t>
      </w:r>
    </w:p>
    <w:p w:rsidR="007F4F87" w:rsidRDefault="007F4F87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</w:rPr>
        <w:t>Будьте здоровы!</w:t>
      </w:r>
    </w:p>
    <w:sectPr w:rsidR="007F4F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AD"/>
    <w:rsid w:val="007F4F87"/>
    <w:rsid w:val="00D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ОСНОВНОЙ</cp:lastModifiedBy>
  <cp:revision>2</cp:revision>
  <dcterms:created xsi:type="dcterms:W3CDTF">2021-10-11T03:29:00Z</dcterms:created>
  <dcterms:modified xsi:type="dcterms:W3CDTF">2021-10-11T03:29:00Z</dcterms:modified>
</cp:coreProperties>
</file>